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072" w:rsidRDefault="00D65072" w:rsidP="00D65072">
      <w:pPr>
        <w:pStyle w:val="NormalWeb"/>
        <w:spacing w:before="0" w:beforeAutospacing="0" w:after="160" w:afterAutospacing="0"/>
      </w:pPr>
      <w:r>
        <w:rPr>
          <w:rFonts w:ascii="Calibri" w:hAnsi="Calibri" w:cs="Calibri"/>
          <w:color w:val="000000"/>
          <w:sz w:val="22"/>
          <w:szCs w:val="22"/>
        </w:rPr>
        <w:t xml:space="preserve">EN EL MES DE </w:t>
      </w:r>
      <w:r>
        <w:rPr>
          <w:rFonts w:ascii="Calibri" w:hAnsi="Calibri" w:cs="Calibri"/>
          <w:color w:val="000000"/>
          <w:sz w:val="22"/>
          <w:szCs w:val="22"/>
        </w:rPr>
        <w:t>MARZO</w:t>
      </w:r>
      <w:bookmarkStart w:id="0" w:name="_GoBack"/>
      <w:bookmarkEnd w:id="0"/>
      <w:r>
        <w:rPr>
          <w:rFonts w:ascii="Calibri" w:hAnsi="Calibri" w:cs="Calibri"/>
          <w:color w:val="000000"/>
          <w:sz w:val="22"/>
          <w:szCs w:val="22"/>
        </w:rPr>
        <w:t>  SE BRINDA UN TRATO HUMANIZADO A NUESTROS PACIENTES EN EL CUAL NO SE PRESENTARON QUEJAS </w:t>
      </w:r>
    </w:p>
    <w:p w:rsidR="00FF1A64" w:rsidRDefault="00FF1A64"/>
    <w:sectPr w:rsidR="00FF1A6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EE7"/>
    <w:rsid w:val="00D65072"/>
    <w:rsid w:val="00E51EE7"/>
    <w:rsid w:val="00FF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BC3E5"/>
  <w15:chartTrackingRefBased/>
  <w15:docId w15:val="{4498DFF6-BC8F-419B-8AF5-1B829B0DB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1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2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Vacunacion</dc:creator>
  <cp:keywords/>
  <dc:description/>
  <cp:lastModifiedBy>Vacunacion</cp:lastModifiedBy>
  <cp:revision>2</cp:revision>
  <dcterms:created xsi:type="dcterms:W3CDTF">2026-05-29T13:38:00Z</dcterms:created>
  <dcterms:modified xsi:type="dcterms:W3CDTF">2026-05-29T13:38:00Z</dcterms:modified>
</cp:coreProperties>
</file>